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225"/>
      </w:tblGrid>
      <w:tr w:rsidR="009D1C99" w:rsidRPr="005F1D95" w14:paraId="281580E4" w14:textId="77777777" w:rsidTr="00970F7C">
        <w:trPr>
          <w:trHeight w:val="586"/>
          <w:jc w:val="center"/>
        </w:trPr>
        <w:tc>
          <w:tcPr>
            <w:tcW w:w="8931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1D94B3" w14:textId="77777777" w:rsidR="009D1C99" w:rsidRPr="005F1D95" w:rsidRDefault="009D1C99" w:rsidP="009D1C99">
            <w:pPr>
              <w:jc w:val="center"/>
              <w:rPr>
                <w:rFonts w:eastAsiaTheme="minorEastAsia" w:cs="Times New Roman"/>
                <w:b/>
                <w:color w:val="000000" w:themeColor="text1"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期中報告</w:t>
            </w:r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-</w:t>
            </w:r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送審文件清單</w:t>
            </w:r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(</w:t>
            </w:r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供參考無須上傳</w:t>
            </w:r>
            <w:r w:rsidRPr="005F1D95">
              <w:rPr>
                <w:rFonts w:eastAsiaTheme="minorEastAsia" w:cs="Times New Roman"/>
                <w:b/>
                <w:color w:val="000000" w:themeColor="text1"/>
                <w:lang w:eastAsia="zh-TW"/>
              </w:rPr>
              <w:t>)</w:t>
            </w:r>
          </w:p>
          <w:p w14:paraId="23DE7404" w14:textId="6B5EC079" w:rsidR="009D1C99" w:rsidRPr="005F1D95" w:rsidRDefault="009D1C99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電子檔案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【以</w:t>
            </w:r>
            <w:r w:rsidR="00DD643F" w:rsidRPr="005F1D95">
              <w:rPr>
                <w:rFonts w:eastAsiaTheme="minorEastAsia" w:cs="Times New Roman"/>
                <w:color w:val="000000" w:themeColor="text1"/>
                <w:sz w:val="32"/>
                <w:szCs w:val="32"/>
                <w:lang w:eastAsia="zh-TW"/>
              </w:rPr>
              <w:t>PDF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檔之格式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(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含簽名頁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)</w:t>
            </w:r>
            <w:r w:rsidR="00DD643F" w:rsidRPr="005F1D95">
              <w:rPr>
                <w:rFonts w:eastAsiaTheme="minorEastAsia" w:cs="Times New Roman"/>
                <w:color w:val="000000" w:themeColor="text1"/>
                <w:lang w:eastAsia="zh-TW"/>
              </w:rPr>
              <w:t>】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上傳至【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IRB e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化申請系統】。</w:t>
            </w:r>
          </w:p>
        </w:tc>
      </w:tr>
      <w:tr w:rsidR="00970F7C" w:rsidRPr="005F1D95" w14:paraId="597B1B70" w14:textId="77777777" w:rsidTr="00750807">
        <w:trPr>
          <w:trHeight w:val="323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E7096" w14:textId="77777777" w:rsidR="00970F7C" w:rsidRPr="005F1D95" w:rsidRDefault="00970F7C" w:rsidP="009D1C99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5F1D95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20874" w14:textId="77777777" w:rsidR="00970F7C" w:rsidRPr="005F1D95" w:rsidRDefault="00970F7C" w:rsidP="009D1C99">
            <w:pPr>
              <w:jc w:val="center"/>
              <w:rPr>
                <w:rFonts w:eastAsiaTheme="minorEastAsia" w:cs="Times New Roman"/>
                <w:strike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資料項目</w:t>
            </w:r>
          </w:p>
        </w:tc>
      </w:tr>
      <w:tr w:rsidR="00970F7C" w:rsidRPr="005F1D95" w14:paraId="3D965063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2D87499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24FDF46A" w14:textId="77777777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期中報告表【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IRB e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化申請系統】填寫，不須上傳此檔案</w:t>
            </w:r>
          </w:p>
        </w:tc>
      </w:tr>
      <w:tr w:rsidR="00970F7C" w:rsidRPr="005F1D95" w14:paraId="5C3EEA26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A96C38D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14D8CD0B" w14:textId="3678A6FD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期中報告個案收案表</w:t>
            </w:r>
          </w:p>
        </w:tc>
      </w:tr>
      <w:tr w:rsidR="00970F7C" w:rsidRPr="005F1D95" w14:paraId="6FC3E01C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4A994C2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28BCD854" w14:textId="77777777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IRB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核准之中英文摘要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【申請系統自動載入，不須上傳】</w:t>
            </w:r>
          </w:p>
        </w:tc>
      </w:tr>
      <w:tr w:rsidR="00970F7C" w:rsidRPr="005F1D95" w14:paraId="6EBE6712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8798AF5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79D4AB59" w14:textId="77777777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IRB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核准之計畫書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【申請系統自動載入，不須上傳】</w:t>
            </w:r>
          </w:p>
        </w:tc>
      </w:tr>
      <w:tr w:rsidR="00970F7C" w:rsidRPr="005F1D95" w14:paraId="77AACBCA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985138E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BE55C" w14:textId="77777777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完整的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受試者同意書【系統自動載入，不須上傳】</w:t>
            </w:r>
          </w:p>
        </w:tc>
      </w:tr>
      <w:tr w:rsidR="00970F7C" w:rsidRPr="005F1D95" w14:paraId="44E431F1" w14:textId="77777777" w:rsidTr="00750807">
        <w:trPr>
          <w:trHeight w:val="60"/>
          <w:jc w:val="center"/>
        </w:trPr>
        <w:tc>
          <w:tcPr>
            <w:tcW w:w="70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E590E9F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992EEE8" w14:textId="77777777" w:rsidR="00970F7C" w:rsidRPr="005F1D95" w:rsidRDefault="00970F7C" w:rsidP="00970F7C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受試者同意書簽名頁</w:t>
            </w:r>
            <w:r w:rsidR="00073891" w:rsidRPr="005F1D95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電子</w:t>
            </w:r>
            <w:r w:rsidR="008F5C1E" w:rsidRPr="005F1D95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檔案</w:t>
            </w:r>
          </w:p>
        </w:tc>
      </w:tr>
      <w:tr w:rsidR="00970F7C" w:rsidRPr="005F1D95" w14:paraId="20E53618" w14:textId="77777777" w:rsidTr="00750807">
        <w:trPr>
          <w:trHeight w:val="60"/>
          <w:jc w:val="center"/>
        </w:trPr>
        <w:tc>
          <w:tcPr>
            <w:tcW w:w="70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5CC777" w14:textId="77777777" w:rsidR="00970F7C" w:rsidRPr="005F1D95" w:rsidRDefault="00970F7C" w:rsidP="009D1C99">
            <w:pPr>
              <w:tabs>
                <w:tab w:val="num" w:pos="840"/>
              </w:tabs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5F5CDCB2" w14:textId="77777777" w:rsidR="00970F7C" w:rsidRPr="005F1D95" w:rsidRDefault="00970F7C" w:rsidP="00830548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收案人數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人以下，請檢附全部受試者同意書簽名頁</w:t>
            </w:r>
            <w:r w:rsidR="00073891" w:rsidRPr="005F1D95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電子檔案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。</w:t>
            </w:r>
          </w:p>
          <w:p w14:paraId="088B88E9" w14:textId="059439A7" w:rsidR="00970F7C" w:rsidRPr="005F1D95" w:rsidRDefault="00970F7C" w:rsidP="00DD643F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收案人數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人以上，請依受試者編號，以等距抽樣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30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份受試者同意書簽名頁</w:t>
            </w:r>
            <w:r w:rsidR="00073891" w:rsidRPr="005F1D95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電子檔案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。</w:t>
            </w:r>
            <w:r w:rsidR="00DD643F" w:rsidRPr="005F1D95">
              <w:rPr>
                <w:rFonts w:eastAsiaTheme="minorEastAsia" w:cs="Times New Roman" w:hint="eastAsia"/>
                <w:bCs/>
                <w:color w:val="000000" w:themeColor="text1"/>
                <w:lang w:eastAsia="zh-TW"/>
              </w:rPr>
              <w:t>在同意書上方</w:t>
            </w:r>
            <w:r w:rsidR="00DD643F" w:rsidRPr="005F1D95">
              <w:rPr>
                <w:rFonts w:eastAsiaTheme="minorEastAsia" w:cs="Times New Roman" w:hint="eastAsia"/>
                <w:b/>
                <w:bCs/>
                <w:color w:val="000000" w:themeColor="text1"/>
                <w:lang w:eastAsia="zh-TW"/>
              </w:rPr>
              <w:t>標示與</w:t>
            </w:r>
            <w:r w:rsidR="00DD643F"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期中報告個案收案表</w:t>
            </w:r>
            <w:r w:rsidR="00DD643F" w:rsidRPr="005F1D95">
              <w:rPr>
                <w:rFonts w:eastAsiaTheme="minorEastAsia" w:cs="Times New Roman" w:hint="eastAsia"/>
                <w:b/>
                <w:bCs/>
                <w:color w:val="000000" w:themeColor="text1"/>
                <w:lang w:eastAsia="zh-TW"/>
              </w:rPr>
              <w:t>一致的編號</w:t>
            </w:r>
            <w:r w:rsidR="00DD643F" w:rsidRPr="005F1D95">
              <w:rPr>
                <w:rFonts w:eastAsiaTheme="minorEastAsia" w:cs="Times New Roman" w:hint="eastAsia"/>
                <w:bCs/>
                <w:color w:val="000000" w:themeColor="text1"/>
                <w:lang w:eastAsia="zh-TW"/>
              </w:rPr>
              <w:t>，以利審查委員核對。</w:t>
            </w:r>
          </w:p>
          <w:p w14:paraId="6C101554" w14:textId="77777777" w:rsidR="00970F7C" w:rsidRPr="005F1D95" w:rsidRDefault="00970F7C" w:rsidP="00830548">
            <w:pPr>
              <w:numPr>
                <w:ilvl w:val="2"/>
                <w:numId w:val="8"/>
              </w:numPr>
              <w:ind w:left="329" w:hanging="329"/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正本由主持人自行保管，本會及主管機關得隨時調閱。</w:t>
            </w:r>
          </w:p>
          <w:p w14:paraId="400F2AAE" w14:textId="7F083F07" w:rsidR="00A668CE" w:rsidRPr="005F1D95" w:rsidRDefault="00DD643F" w:rsidP="00A668CE">
            <w:pPr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備註：受試者同意書簽名頁含：</w:t>
            </w:r>
            <w:r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受試者同意書第</w:t>
            </w:r>
            <w:r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1</w:t>
            </w:r>
            <w:r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頁基本資料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、</w:t>
            </w:r>
            <w:r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簽名頁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及</w:t>
            </w:r>
            <w:r w:rsidRPr="005F1D95">
              <w:rPr>
                <w:rFonts w:eastAsiaTheme="minorEastAsia" w:cs="Times New Roman"/>
                <w:b/>
                <w:bCs/>
                <w:color w:val="000000" w:themeColor="text1"/>
                <w:lang w:eastAsia="zh-TW"/>
              </w:rPr>
              <w:t>需有受試者勾選之頁面</w:t>
            </w:r>
            <w:r w:rsidRPr="005F1D95">
              <w:rPr>
                <w:rFonts w:eastAsiaTheme="minorEastAsia" w:cs="Times New Roman"/>
                <w:color w:val="000000" w:themeColor="text1"/>
                <w:shd w:val="pct15" w:color="auto" w:fill="FFFFFF"/>
                <w:lang w:eastAsia="zh-TW"/>
              </w:rPr>
              <w:t>電子檔案</w:t>
            </w:r>
            <w:r w:rsidRPr="005F1D95">
              <w:rPr>
                <w:rFonts w:eastAsiaTheme="minorEastAsia" w:cs="Times New Roman"/>
                <w:bCs/>
                <w:color w:val="000000" w:themeColor="text1"/>
                <w:lang w:eastAsia="zh-TW"/>
              </w:rPr>
              <w:t>。</w:t>
            </w:r>
          </w:p>
        </w:tc>
      </w:tr>
      <w:tr w:rsidR="00A668CE" w:rsidRPr="005F1D95" w14:paraId="2125C1EB" w14:textId="77777777" w:rsidTr="00750807">
        <w:trPr>
          <w:trHeight w:val="60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4590B3E" w14:textId="77777777" w:rsidR="00A668CE" w:rsidRPr="005F1D95" w:rsidRDefault="00A668CE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3710F8CE" w14:textId="77777777" w:rsidR="00A668CE" w:rsidRPr="005F1D95" w:rsidRDefault="00A668CE" w:rsidP="001535EC">
            <w:pPr>
              <w:rPr>
                <w:rFonts w:eastAsiaTheme="minorEastAsia" w:cs="Times New Roman"/>
                <w:bCs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研究人員財務利益衝突申報表</w:t>
            </w:r>
            <w:r w:rsidRPr="005F1D95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：含主持人、協同主持人、研究人員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【需親筆簽名】</w:t>
            </w:r>
          </w:p>
        </w:tc>
      </w:tr>
      <w:tr w:rsidR="00970F7C" w:rsidRPr="005F1D95" w14:paraId="71838B51" w14:textId="77777777" w:rsidTr="00750807">
        <w:trPr>
          <w:trHeight w:val="60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08D07FF" w14:textId="77777777" w:rsidR="00970F7C" w:rsidRPr="005F1D95" w:rsidRDefault="00970F7C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7D78A13E" w14:textId="77777777" w:rsidR="00A668CE" w:rsidRPr="005F1D95" w:rsidRDefault="00A668CE" w:rsidP="00A668CE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人體試驗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/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研究相關訓練證明：含主持人、協同主持人、研究人員</w:t>
            </w:r>
          </w:p>
          <w:p w14:paraId="17CEBF09" w14:textId="77777777" w:rsidR="00970F7C" w:rsidRPr="005F1D95" w:rsidRDefault="00A668CE" w:rsidP="00A668CE">
            <w:pPr>
              <w:rPr>
                <w:rFonts w:eastAsiaTheme="minorEastAsia" w:cs="Times New Roman"/>
                <w:color w:val="000000" w:themeColor="text1"/>
                <w:lang w:eastAsia="zh-TW"/>
              </w:rPr>
            </w:pP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請至【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 xml:space="preserve"> </w:t>
            </w:r>
            <w:r w:rsidRPr="005F1D95">
              <w:rPr>
                <w:rFonts w:eastAsiaTheme="minorEastAsia" w:cs="Times New Roman"/>
                <w:color w:val="000000" w:themeColor="text1"/>
                <w:lang w:eastAsia="zh-TW"/>
              </w:rPr>
              <w:t>研究計畫登錄暨補助管理系統】建檔</w:t>
            </w:r>
          </w:p>
        </w:tc>
      </w:tr>
      <w:tr w:rsidR="00D62F5D" w:rsidRPr="00EF1051" w14:paraId="0931ACB2" w14:textId="77777777" w:rsidTr="00750807">
        <w:trPr>
          <w:trHeight w:val="60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E849477" w14:textId="77777777" w:rsidR="00D62F5D" w:rsidRPr="005F1D95" w:rsidRDefault="00D62F5D" w:rsidP="00830548">
            <w:pPr>
              <w:numPr>
                <w:ilvl w:val="0"/>
                <w:numId w:val="7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1F4084C1" w14:textId="5BAF8EFE" w:rsidR="00D62F5D" w:rsidRPr="00EF1051" w:rsidRDefault="00D62F5D" w:rsidP="00A668CE">
            <w:pPr>
              <w:rPr>
                <w:rFonts w:eastAsiaTheme="minorEastAsia" w:cs="Times New Roman"/>
                <w:lang w:eastAsia="zh-TW"/>
              </w:rPr>
            </w:pPr>
            <w:r w:rsidRPr="005F1D95">
              <w:rPr>
                <w:rFonts w:eastAsiaTheme="minorEastAsia" w:cs="Times New Roman"/>
                <w:lang w:eastAsia="zh-TW"/>
              </w:rPr>
              <w:t>疾病分類組審核通過之病歷回溯資料收集表</w:t>
            </w:r>
            <w:r w:rsidR="00D40DFA" w:rsidRPr="00846C69">
              <w:rPr>
                <w:rFonts w:eastAsiaTheme="minorEastAsia" w:cs="Times New Roman"/>
                <w:lang w:eastAsia="zh-TW"/>
              </w:rPr>
              <w:t>或</w:t>
            </w:r>
            <w:r w:rsidR="00D40DFA" w:rsidRPr="00846C69">
              <w:rPr>
                <w:rFonts w:eastAsiaTheme="minorEastAsia" w:cs="Times New Roman"/>
                <w:lang w:eastAsia="zh-TW"/>
              </w:rPr>
              <w:t>E</w:t>
            </w:r>
            <w:r w:rsidR="00D40DFA" w:rsidRPr="00846C69">
              <w:rPr>
                <w:rFonts w:eastAsiaTheme="minorEastAsia" w:cs="Times New Roman"/>
                <w:lang w:eastAsia="zh-TW"/>
              </w:rPr>
              <w:t>化簽核</w:t>
            </w:r>
            <w:r w:rsidR="00D40DFA" w:rsidRPr="00846C69">
              <w:rPr>
                <w:rFonts w:eastAsiaTheme="minorEastAsia" w:cs="Times New Roman" w:hint="eastAsia"/>
                <w:lang w:eastAsia="zh-TW"/>
              </w:rPr>
              <w:t>文件</w:t>
            </w:r>
            <w:r w:rsidRPr="005F1D95">
              <w:rPr>
                <w:rFonts w:eastAsiaTheme="minorEastAsia" w:cs="Times New Roman"/>
                <w:lang w:eastAsia="zh-TW"/>
              </w:rPr>
              <w:t xml:space="preserve"> (</w:t>
            </w:r>
            <w:r w:rsidRPr="005F1D95">
              <w:rPr>
                <w:rFonts w:eastAsiaTheme="minorEastAsia" w:cs="Times New Roman"/>
                <w:lang w:eastAsia="zh-TW"/>
              </w:rPr>
              <w:t>非病歷回溯研究不需檢附</w:t>
            </w:r>
            <w:r w:rsidRPr="005F1D95">
              <w:rPr>
                <w:rFonts w:eastAsiaTheme="minorEastAsia" w:cs="Times New Roman"/>
                <w:lang w:eastAsia="zh-TW"/>
              </w:rPr>
              <w:t>)</w:t>
            </w:r>
            <w:bookmarkStart w:id="4" w:name="_GoBack"/>
            <w:bookmarkEnd w:id="4"/>
          </w:p>
        </w:tc>
      </w:tr>
      <w:bookmarkEnd w:id="0"/>
      <w:bookmarkEnd w:id="1"/>
      <w:bookmarkEnd w:id="2"/>
      <w:bookmarkEnd w:id="3"/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F444" w14:textId="77777777" w:rsidR="004F4A06" w:rsidRDefault="004F4A06">
      <w:r>
        <w:separator/>
      </w:r>
    </w:p>
  </w:endnote>
  <w:endnote w:type="continuationSeparator" w:id="0">
    <w:p w14:paraId="018CE27E" w14:textId="77777777" w:rsidR="004F4A06" w:rsidRDefault="004F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4F4A06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49" type="#_x0000_t75" alt="" style="position:absolute;left:0;text-align:left;margin-left:0;margin-top:0;width:340.95pt;height:340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A6A7" w14:textId="77777777" w:rsidR="004F4A06" w:rsidRDefault="004F4A06">
      <w:r>
        <w:rPr>
          <w:rFonts w:hint="eastAsia"/>
          <w:lang w:eastAsia="zh-TW"/>
        </w:rPr>
        <w:separator/>
      </w:r>
    </w:p>
  </w:footnote>
  <w:footnote w:type="continuationSeparator" w:id="0">
    <w:p w14:paraId="4C839B61" w14:textId="77777777" w:rsidR="004F4A06" w:rsidRDefault="004F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6EA17C84" w:rsidR="005C7B92" w:rsidRPr="00FD7C62" w:rsidRDefault="005F1D95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noProof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01.4pt;height:22.2pt;mso-width-percent:0;mso-height-percent:0;mso-width-percent:0;mso-height-percent:0">
                <v:imagedata r:id="rId1" o:title=""/>
              </v:shape>
              <o:OLEObject Type="Embed" ProgID="MSPhotoEd.3" ShapeID="_x0000_i1026" DrawAspect="Content" ObjectID="_1759570087" r:id="rId2"/>
            </w:object>
          </w:r>
        </w:p>
        <w:p w14:paraId="483910CA" w14:textId="77777777" w:rsidR="005C7B92" w:rsidRPr="00FD7C62" w:rsidRDefault="004F4A06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44E52D2C" w:rsidR="005C7B92" w:rsidRPr="004F19C3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4F19C3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FF6458">
            <w:rPr>
              <w:rFonts w:cs="Times New Roman"/>
              <w:kern w:val="2"/>
              <w:sz w:val="16"/>
              <w:szCs w:val="16"/>
              <w:lang w:eastAsia="zh-TW"/>
            </w:rPr>
            <w:t>2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3FC4946C" w:rsidR="005C7B92" w:rsidRPr="004F19C3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4F19C3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4F19C3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4F19C3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FF6458">
            <w:rPr>
              <w:rFonts w:cs="Times New Roman"/>
              <w:kern w:val="2"/>
              <w:sz w:val="16"/>
              <w:szCs w:val="16"/>
              <w:lang w:eastAsia="zh-TW"/>
            </w:rPr>
            <w:t>Oct</w:t>
          </w:r>
          <w:r w:rsidR="00750556" w:rsidRPr="004F19C3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3B4555">
            <w:rPr>
              <w:rFonts w:cs="Times New Roman"/>
              <w:kern w:val="2"/>
              <w:sz w:val="16"/>
              <w:szCs w:val="16"/>
              <w:lang w:eastAsia="zh-TW"/>
            </w:rPr>
            <w:t>1</w:t>
          </w:r>
          <w:r w:rsidR="0092065A">
            <w:rPr>
              <w:rFonts w:cs="Times New Roman" w:hint="eastAsia"/>
              <w:kern w:val="2"/>
              <w:sz w:val="16"/>
              <w:szCs w:val="16"/>
              <w:lang w:eastAsia="zh-TW"/>
            </w:rPr>
            <w:t>2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4F19C3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4F19C3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4F19C3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 w:rsidRPr="004F19C3">
            <w:rPr>
              <w:noProof/>
              <w:color w:val="000000"/>
              <w:sz w:val="16"/>
              <w:szCs w:val="16"/>
            </w:rPr>
            <w:t>18</w: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4F19C3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4F19C3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 w:rsidRPr="004F19C3">
            <w:rPr>
              <w:noProof/>
              <w:color w:val="000000"/>
              <w:sz w:val="16"/>
              <w:szCs w:val="16"/>
            </w:rPr>
            <w:t>18</w:t>
          </w:r>
          <w:r w:rsidRPr="004F19C3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4.4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4555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34E8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19C3"/>
    <w:rsid w:val="004F2F78"/>
    <w:rsid w:val="004F2FA7"/>
    <w:rsid w:val="004F3833"/>
    <w:rsid w:val="004F4A06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1D95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09B0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6F5951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46C69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065A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47A0A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0DFA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4A23"/>
    <w:rsid w:val="00DD643F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EF314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6EA1-5FBC-4685-AD08-18FAF1F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CCH</Company>
  <LinksUpToDate>false</LinksUpToDate>
  <CharactersWithSpaces>521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180343(李欣儀)</cp:lastModifiedBy>
  <cp:revision>3</cp:revision>
  <cp:lastPrinted>2020-04-27T03:51:00Z</cp:lastPrinted>
  <dcterms:created xsi:type="dcterms:W3CDTF">2023-10-18T09:15:00Z</dcterms:created>
  <dcterms:modified xsi:type="dcterms:W3CDTF">2023-10-23T04:42:00Z</dcterms:modified>
</cp:coreProperties>
</file>